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1A4B92" w:rsidRDefault="00624288" w:rsidP="00624288">
      <w:pPr>
        <w:tabs>
          <w:tab w:val="left" w:pos="3525"/>
        </w:tabs>
        <w:jc w:val="center"/>
        <w:rPr>
          <w:rFonts w:ascii="Cambria" w:hAnsi="Cambria"/>
          <w:b/>
          <w:sz w:val="40"/>
          <w:szCs w:val="40"/>
          <w:u w:val="single"/>
        </w:rPr>
      </w:pPr>
      <w:r w:rsidRPr="001A4B92">
        <w:rPr>
          <w:rFonts w:ascii="Cambria" w:hAnsi="Cambria"/>
          <w:b/>
          <w:sz w:val="40"/>
          <w:szCs w:val="40"/>
          <w:u w:val="single"/>
        </w:rPr>
        <w:t>Checklist: Software Release</w:t>
      </w:r>
    </w:p>
    <w:p w:rsidR="00624288" w:rsidRPr="001A4B92" w:rsidRDefault="00624288" w:rsidP="00624288">
      <w:pPr>
        <w:jc w:val="center"/>
        <w:rPr>
          <w:rFonts w:ascii="Cambria" w:hAnsi="Cambria"/>
          <w:b/>
          <w:sz w:val="40"/>
          <w:szCs w:val="40"/>
        </w:rPr>
      </w:pPr>
    </w:p>
    <w:p w:rsidR="00624288" w:rsidRPr="001A4B92" w:rsidRDefault="00624288" w:rsidP="00624288">
      <w:pPr>
        <w:jc w:val="center"/>
        <w:rPr>
          <w:rFonts w:ascii="Cambria" w:hAnsi="Cambria"/>
          <w:b/>
          <w:sz w:val="40"/>
          <w:szCs w:val="40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7C41F8">
      <w:pPr>
        <w:rPr>
          <w:rFonts w:ascii="Cambria" w:hAnsi="Cambria"/>
          <w:b/>
          <w:sz w:val="24"/>
        </w:rPr>
      </w:pPr>
    </w:p>
    <w:tbl>
      <w:tblPr>
        <w:tblStyle w:val="TableGrid"/>
        <w:tblpPr w:leftFromText="180" w:rightFromText="180" w:vertAnchor="text" w:horzAnchor="margin" w:tblpY="668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24288" w:rsidRPr="00624288" w:rsidTr="00624288">
        <w:tc>
          <w:tcPr>
            <w:tcW w:w="4508" w:type="dxa"/>
          </w:tcPr>
          <w:p w:rsidR="00624288" w:rsidRPr="005910D9" w:rsidRDefault="00624288" w:rsidP="005910D9">
            <w:pPr>
              <w:rPr>
                <w:rFonts w:ascii="Cambria" w:hAnsi="Cambria"/>
                <w:sz w:val="24"/>
              </w:rPr>
            </w:pPr>
            <w:r w:rsidRPr="005910D9">
              <w:rPr>
                <w:rFonts w:ascii="Cambria" w:hAnsi="Cambria"/>
                <w:sz w:val="24"/>
              </w:rPr>
              <w:t>TITLE:</w:t>
            </w:r>
          </w:p>
        </w:tc>
        <w:tc>
          <w:tcPr>
            <w:tcW w:w="4508" w:type="dxa"/>
          </w:tcPr>
          <w:p w:rsidR="00624288" w:rsidRPr="00624288" w:rsidRDefault="00624288" w:rsidP="00624288">
            <w:pPr>
              <w:jc w:val="center"/>
              <w:rPr>
                <w:rFonts w:ascii="Cambria" w:hAnsi="Cambria"/>
                <w:b/>
                <w:sz w:val="24"/>
              </w:rPr>
            </w:pPr>
          </w:p>
        </w:tc>
      </w:tr>
      <w:tr w:rsidR="00624288" w:rsidRPr="00624288" w:rsidTr="00624288">
        <w:tc>
          <w:tcPr>
            <w:tcW w:w="4508" w:type="dxa"/>
          </w:tcPr>
          <w:p w:rsidR="00624288" w:rsidRPr="005910D9" w:rsidRDefault="00624288" w:rsidP="005910D9">
            <w:pPr>
              <w:rPr>
                <w:rFonts w:ascii="Cambria" w:hAnsi="Cambria"/>
                <w:sz w:val="24"/>
              </w:rPr>
            </w:pPr>
            <w:r w:rsidRPr="005910D9">
              <w:rPr>
                <w:rFonts w:ascii="Cambria" w:hAnsi="Cambria"/>
                <w:sz w:val="24"/>
              </w:rPr>
              <w:t>AUTHORING GROUP:</w:t>
            </w:r>
          </w:p>
        </w:tc>
        <w:tc>
          <w:tcPr>
            <w:tcW w:w="4508" w:type="dxa"/>
          </w:tcPr>
          <w:p w:rsidR="00624288" w:rsidRPr="00624288" w:rsidRDefault="00624288" w:rsidP="00624288">
            <w:pPr>
              <w:jc w:val="center"/>
              <w:rPr>
                <w:rFonts w:ascii="Cambria" w:hAnsi="Cambria"/>
                <w:b/>
                <w:sz w:val="24"/>
              </w:rPr>
            </w:pPr>
          </w:p>
        </w:tc>
      </w:tr>
      <w:tr w:rsidR="00624288" w:rsidRPr="00624288" w:rsidTr="00624288">
        <w:tc>
          <w:tcPr>
            <w:tcW w:w="4508" w:type="dxa"/>
          </w:tcPr>
          <w:p w:rsidR="00624288" w:rsidRPr="005910D9" w:rsidRDefault="00624288" w:rsidP="005910D9">
            <w:pPr>
              <w:rPr>
                <w:rFonts w:ascii="Cambria" w:hAnsi="Cambria"/>
                <w:sz w:val="24"/>
              </w:rPr>
            </w:pPr>
            <w:r w:rsidRPr="005910D9">
              <w:rPr>
                <w:rFonts w:ascii="Cambria" w:hAnsi="Cambria"/>
                <w:sz w:val="24"/>
              </w:rPr>
              <w:t>DATE:</w:t>
            </w:r>
          </w:p>
        </w:tc>
        <w:tc>
          <w:tcPr>
            <w:tcW w:w="4508" w:type="dxa"/>
          </w:tcPr>
          <w:p w:rsidR="00624288" w:rsidRPr="00624288" w:rsidRDefault="00624288" w:rsidP="00624288">
            <w:pPr>
              <w:jc w:val="center"/>
              <w:rPr>
                <w:rFonts w:ascii="Cambria" w:hAnsi="Cambria"/>
                <w:b/>
                <w:sz w:val="24"/>
              </w:rPr>
            </w:pPr>
          </w:p>
        </w:tc>
      </w:tr>
      <w:tr w:rsidR="00624288" w:rsidRPr="00624288" w:rsidTr="00624288">
        <w:tc>
          <w:tcPr>
            <w:tcW w:w="4508" w:type="dxa"/>
          </w:tcPr>
          <w:p w:rsidR="00624288" w:rsidRPr="005910D9" w:rsidRDefault="00624288" w:rsidP="005910D9">
            <w:pPr>
              <w:rPr>
                <w:rFonts w:ascii="Cambria" w:hAnsi="Cambria"/>
                <w:sz w:val="24"/>
              </w:rPr>
            </w:pPr>
            <w:r w:rsidRPr="005910D9">
              <w:rPr>
                <w:rFonts w:ascii="Cambria" w:hAnsi="Cambria"/>
                <w:sz w:val="24"/>
              </w:rPr>
              <w:t>SUPERSEDE PROTOCOL NO.:</w:t>
            </w:r>
          </w:p>
        </w:tc>
        <w:tc>
          <w:tcPr>
            <w:tcW w:w="4508" w:type="dxa"/>
          </w:tcPr>
          <w:p w:rsidR="00624288" w:rsidRPr="00624288" w:rsidRDefault="00624288" w:rsidP="00624288">
            <w:pPr>
              <w:jc w:val="center"/>
              <w:rPr>
                <w:rFonts w:ascii="Cambria" w:hAnsi="Cambria"/>
                <w:b/>
                <w:sz w:val="24"/>
              </w:rPr>
            </w:pPr>
          </w:p>
        </w:tc>
      </w:tr>
    </w:tbl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624288" w:rsidRPr="00624288" w:rsidRDefault="00624288" w:rsidP="00624288">
      <w:pPr>
        <w:jc w:val="center"/>
        <w:rPr>
          <w:rFonts w:ascii="Cambria" w:hAnsi="Cambria"/>
          <w:b/>
          <w:sz w:val="24"/>
        </w:rPr>
      </w:pPr>
    </w:p>
    <w:p w:rsidR="0086176B" w:rsidRDefault="001A4B92" w:rsidP="001A4B92">
      <w:pPr>
        <w:tabs>
          <w:tab w:val="left" w:pos="3697"/>
        </w:tabs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</w:t>
      </w:r>
      <w:r w:rsidR="00624288" w:rsidRPr="00E023C2">
        <w:rPr>
          <w:rFonts w:ascii="Cambria" w:hAnsi="Cambria"/>
          <w:b/>
          <w:sz w:val="28"/>
          <w:szCs w:val="28"/>
          <w:u w:val="single"/>
        </w:rPr>
        <w:t>INDEX OF CONTENTS</w:t>
      </w:r>
    </w:p>
    <w:p w:rsidR="007C41F8" w:rsidRDefault="007C41F8" w:rsidP="001A4B92">
      <w:pPr>
        <w:tabs>
          <w:tab w:val="left" w:pos="3697"/>
        </w:tabs>
        <w:rPr>
          <w:rFonts w:ascii="Cambria" w:hAnsi="Cambria"/>
          <w:b/>
          <w:sz w:val="28"/>
          <w:szCs w:val="28"/>
          <w:u w:val="single"/>
        </w:rPr>
      </w:pPr>
    </w:p>
    <w:p w:rsidR="007C41F8" w:rsidRPr="00E023C2" w:rsidRDefault="007C41F8" w:rsidP="001A4B92">
      <w:pPr>
        <w:tabs>
          <w:tab w:val="left" w:pos="3697"/>
        </w:tabs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:rsidR="00DE7C21" w:rsidRPr="001A4B92" w:rsidRDefault="00DE7C21" w:rsidP="00624288">
      <w:pPr>
        <w:tabs>
          <w:tab w:val="left" w:pos="3697"/>
        </w:tabs>
        <w:jc w:val="center"/>
        <w:rPr>
          <w:rFonts w:ascii="Cambria" w:hAnsi="Cambria"/>
          <w:b/>
          <w:sz w:val="28"/>
          <w:szCs w:val="28"/>
          <w:u w:val="single"/>
        </w:rPr>
      </w:pPr>
    </w:p>
    <w:p w:rsidR="00624288" w:rsidRPr="00624288" w:rsidRDefault="00624288" w:rsidP="00624288">
      <w:pPr>
        <w:tabs>
          <w:tab w:val="left" w:pos="3697"/>
        </w:tabs>
        <w:jc w:val="center"/>
        <w:rPr>
          <w:rFonts w:ascii="Cambria" w:hAnsi="Cambria"/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"/>
        <w:gridCol w:w="6397"/>
        <w:gridCol w:w="1317"/>
      </w:tblGrid>
      <w:tr w:rsidR="00624288" w:rsidRPr="00624288" w:rsidTr="001A4B92">
        <w:trPr>
          <w:trHeight w:val="698"/>
        </w:trPr>
        <w:tc>
          <w:tcPr>
            <w:tcW w:w="946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b/>
                <w:sz w:val="24"/>
              </w:rPr>
            </w:pPr>
            <w:r w:rsidRPr="00624288">
              <w:rPr>
                <w:rFonts w:ascii="Cambria" w:hAnsi="Cambria"/>
                <w:b/>
                <w:sz w:val="24"/>
              </w:rPr>
              <w:t>Sr. No.</w:t>
            </w:r>
          </w:p>
        </w:tc>
        <w:tc>
          <w:tcPr>
            <w:tcW w:w="6397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b/>
                <w:sz w:val="24"/>
              </w:rPr>
            </w:pPr>
            <w:r w:rsidRPr="00624288">
              <w:rPr>
                <w:rFonts w:ascii="Cambria" w:hAnsi="Cambria"/>
                <w:b/>
                <w:sz w:val="24"/>
              </w:rPr>
              <w:t>Contents</w:t>
            </w:r>
          </w:p>
        </w:tc>
        <w:tc>
          <w:tcPr>
            <w:tcW w:w="1317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b/>
                <w:sz w:val="24"/>
              </w:rPr>
            </w:pPr>
            <w:r w:rsidRPr="00624288">
              <w:rPr>
                <w:rFonts w:ascii="Cambria" w:hAnsi="Cambria"/>
                <w:b/>
                <w:sz w:val="24"/>
              </w:rPr>
              <w:t>Page No.</w:t>
            </w:r>
          </w:p>
        </w:tc>
      </w:tr>
      <w:tr w:rsidR="00624288" w:rsidRPr="00624288" w:rsidTr="001A4B92">
        <w:trPr>
          <w:trHeight w:val="651"/>
        </w:trPr>
        <w:tc>
          <w:tcPr>
            <w:tcW w:w="946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397" w:type="dxa"/>
          </w:tcPr>
          <w:p w:rsidR="00624288" w:rsidRPr="00624288" w:rsidRDefault="00624288" w:rsidP="00624288">
            <w:pPr>
              <w:tabs>
                <w:tab w:val="left" w:pos="279"/>
                <w:tab w:val="left" w:pos="3697"/>
              </w:tabs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ab/>
              <w:t xml:space="preserve">Summary </w:t>
            </w:r>
          </w:p>
        </w:tc>
        <w:tc>
          <w:tcPr>
            <w:tcW w:w="1317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b/>
                <w:sz w:val="24"/>
              </w:rPr>
            </w:pPr>
          </w:p>
        </w:tc>
      </w:tr>
      <w:tr w:rsidR="00624288" w:rsidRPr="00624288" w:rsidTr="001A4B92">
        <w:trPr>
          <w:trHeight w:val="698"/>
        </w:trPr>
        <w:tc>
          <w:tcPr>
            <w:tcW w:w="946" w:type="dxa"/>
          </w:tcPr>
          <w:p w:rsid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397" w:type="dxa"/>
          </w:tcPr>
          <w:p w:rsidR="00624288" w:rsidRDefault="00624288" w:rsidP="00624288">
            <w:pPr>
              <w:tabs>
                <w:tab w:val="left" w:pos="279"/>
                <w:tab w:val="left" w:pos="3697"/>
              </w:tabs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     Checklist </w:t>
            </w:r>
          </w:p>
        </w:tc>
        <w:tc>
          <w:tcPr>
            <w:tcW w:w="1317" w:type="dxa"/>
          </w:tcPr>
          <w:p w:rsidR="00624288" w:rsidRPr="00624288" w:rsidRDefault="00624288" w:rsidP="00624288">
            <w:pPr>
              <w:tabs>
                <w:tab w:val="left" w:pos="3697"/>
              </w:tabs>
              <w:jc w:val="center"/>
              <w:rPr>
                <w:rFonts w:ascii="Cambria" w:hAnsi="Cambria"/>
                <w:b/>
                <w:sz w:val="24"/>
              </w:rPr>
            </w:pPr>
          </w:p>
        </w:tc>
      </w:tr>
    </w:tbl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624288" w:rsidRDefault="00624288" w:rsidP="00624288">
      <w:pPr>
        <w:tabs>
          <w:tab w:val="left" w:pos="3697"/>
        </w:tabs>
        <w:ind w:firstLine="720"/>
        <w:jc w:val="center"/>
        <w:rPr>
          <w:rFonts w:ascii="Cambria" w:hAnsi="Cambria"/>
          <w:b/>
          <w:sz w:val="24"/>
        </w:rPr>
      </w:pPr>
    </w:p>
    <w:p w:rsidR="00777CE7" w:rsidRPr="001A4B92" w:rsidRDefault="00624288" w:rsidP="001A4B92">
      <w:pPr>
        <w:tabs>
          <w:tab w:val="left" w:pos="3697"/>
        </w:tabs>
        <w:rPr>
          <w:rFonts w:ascii="Cambria" w:hAnsi="Cambria"/>
          <w:b/>
          <w:color w:val="5B9BD5" w:themeColor="accent1"/>
          <w:sz w:val="28"/>
          <w:szCs w:val="28"/>
        </w:rPr>
      </w:pPr>
      <w:r w:rsidRPr="001A4B92">
        <w:rPr>
          <w:rFonts w:ascii="Cambria" w:hAnsi="Cambria"/>
          <w:b/>
          <w:color w:val="5B9BD5" w:themeColor="accent1"/>
          <w:sz w:val="28"/>
          <w:szCs w:val="28"/>
        </w:rPr>
        <w:lastRenderedPageBreak/>
        <w:t xml:space="preserve">Summary </w:t>
      </w:r>
    </w:p>
    <w:p w:rsidR="00624288" w:rsidRPr="00E023C2" w:rsidRDefault="00777CE7" w:rsidP="00E023C2">
      <w:pPr>
        <w:rPr>
          <w:rFonts w:ascii="Cambria" w:hAnsi="Cambria"/>
          <w:sz w:val="24"/>
          <w:szCs w:val="24"/>
        </w:rPr>
      </w:pPr>
      <w:r w:rsidRPr="00E023C2">
        <w:rPr>
          <w:rFonts w:ascii="Cambria" w:hAnsi="Cambria"/>
          <w:sz w:val="24"/>
          <w:szCs w:val="24"/>
        </w:rPr>
        <w:t>This checklist is used to verify that documentation and activities are complete before releasing a new version of the product.</w:t>
      </w:r>
    </w:p>
    <w:p w:rsidR="00777CE7" w:rsidRPr="00E023C2" w:rsidRDefault="00777CE7" w:rsidP="001A4B92">
      <w:pPr>
        <w:rPr>
          <w:rFonts w:ascii="Cambria" w:hAnsi="Cambria"/>
          <w:sz w:val="24"/>
          <w:szCs w:val="24"/>
        </w:rPr>
      </w:pPr>
      <w:r w:rsidRPr="00E023C2">
        <w:rPr>
          <w:rFonts w:ascii="Cambria" w:hAnsi="Cambria"/>
          <w:sz w:val="24"/>
          <w:szCs w:val="24"/>
        </w:rPr>
        <w:t>As with all regulatory documents, it’s more about the content than about the tool. You don’t have to fill this checklist out every time in Word/GDcos/ etc, but could embed it in your Jira / GitHub workflow. The main point is that, at minimum, the items below should be checked (and document) before you release a new version of your software.</w:t>
      </w:r>
    </w:p>
    <w:p w:rsidR="00E023C2" w:rsidRDefault="00E023C2" w:rsidP="001A4B92">
      <w:pPr>
        <w:rPr>
          <w:rFonts w:ascii="Cambria" w:hAnsi="Cambria"/>
          <w:sz w:val="24"/>
          <w:szCs w:val="24"/>
        </w:rPr>
      </w:pPr>
    </w:p>
    <w:p w:rsidR="00777CE7" w:rsidRPr="00E023C2" w:rsidRDefault="00777CE7" w:rsidP="001A4B92">
      <w:pPr>
        <w:rPr>
          <w:rFonts w:ascii="Cambria" w:hAnsi="Cambria"/>
          <w:b/>
          <w:color w:val="5B9BD5" w:themeColor="accent1"/>
          <w:sz w:val="28"/>
          <w:szCs w:val="28"/>
        </w:rPr>
      </w:pPr>
      <w:r w:rsidRPr="00E023C2">
        <w:rPr>
          <w:rFonts w:ascii="Cambria" w:hAnsi="Cambria"/>
          <w:b/>
          <w:color w:val="5B9BD5" w:themeColor="accent1"/>
          <w:sz w:val="28"/>
          <w:szCs w:val="28"/>
        </w:rPr>
        <w:t xml:space="preserve">Checklist </w:t>
      </w:r>
    </w:p>
    <w:p w:rsidR="00777CE7" w:rsidRDefault="00777CE7" w:rsidP="00E023C2">
      <w:pPr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>The following documents are up to date:</w:t>
      </w:r>
    </w:p>
    <w:p w:rsidR="00777CE7" w:rsidRDefault="00777CE7" w:rsidP="00E023C2">
      <w:pPr>
        <w:rPr>
          <w:rFonts w:ascii="Cambria" w:hAnsi="Cambria"/>
          <w:color w:val="000000" w:themeColor="text1"/>
          <w:sz w:val="24"/>
        </w:rPr>
      </w:pPr>
      <w:r>
        <w:rPr>
          <w:rFonts w:ascii="Cambria" w:hAnsi="Cambria"/>
          <w:color w:val="000000" w:themeColor="text1"/>
          <w:sz w:val="24"/>
        </w:rPr>
        <w:t xml:space="preserve">The table below shows examples only. Add or reference- a list of all your required </w:t>
      </w:r>
      <w:r w:rsidR="00E023C2">
        <w:rPr>
          <w:rFonts w:ascii="Cambria" w:hAnsi="Cambria"/>
          <w:color w:val="000000" w:themeColor="text1"/>
          <w:sz w:val="24"/>
        </w:rPr>
        <w:t xml:space="preserve">  </w:t>
      </w:r>
      <w:r>
        <w:rPr>
          <w:rFonts w:ascii="Cambria" w:hAnsi="Cambria"/>
          <w:color w:val="000000" w:themeColor="text1"/>
          <w:sz w:val="24"/>
        </w:rPr>
        <w:t xml:space="preserve">TechDoc records. </w:t>
      </w:r>
    </w:p>
    <w:tbl>
      <w:tblPr>
        <w:tblStyle w:val="Table"/>
        <w:tblpPr w:leftFromText="180" w:rightFromText="180" w:vertAnchor="text" w:horzAnchor="page" w:tblpX="2300" w:tblpY="19"/>
        <w:tblW w:w="0" w:type="auto"/>
        <w:tblLook w:val="0020" w:firstRow="1" w:lastRow="0" w:firstColumn="0" w:lastColumn="0" w:noHBand="0" w:noVBand="0"/>
      </w:tblPr>
      <w:tblGrid>
        <w:gridCol w:w="3007"/>
        <w:gridCol w:w="704"/>
        <w:gridCol w:w="638"/>
        <w:gridCol w:w="1341"/>
      </w:tblGrid>
      <w:tr w:rsidR="00777CE7" w:rsidRPr="00777CE7" w:rsidTr="00E02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007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Item</w:t>
            </w:r>
          </w:p>
        </w:tc>
        <w:tc>
          <w:tcPr>
            <w:tcW w:w="704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Yes</w:t>
            </w:r>
          </w:p>
        </w:tc>
        <w:tc>
          <w:tcPr>
            <w:tcW w:w="638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No</w:t>
            </w:r>
          </w:p>
        </w:tc>
        <w:tc>
          <w:tcPr>
            <w:tcW w:w="1341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Comment</w:t>
            </w:r>
          </w:p>
        </w:tc>
      </w:tr>
      <w:tr w:rsidR="00777CE7" w:rsidRPr="00777CE7" w:rsidTr="00E023C2">
        <w:tc>
          <w:tcPr>
            <w:tcW w:w="3007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Device Description</w:t>
            </w:r>
          </w:p>
        </w:tc>
        <w:tc>
          <w:tcPr>
            <w:tcW w:w="704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638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1341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</w:tr>
      <w:tr w:rsidR="00777CE7" w:rsidRPr="00777CE7" w:rsidTr="00E023C2">
        <w:tc>
          <w:tcPr>
            <w:tcW w:w="3007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Clinical Evaluation</w:t>
            </w:r>
          </w:p>
        </w:tc>
        <w:tc>
          <w:tcPr>
            <w:tcW w:w="704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638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1341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</w:tr>
      <w:tr w:rsidR="00777CE7" w:rsidRPr="00777CE7" w:rsidTr="00E023C2">
        <w:tc>
          <w:tcPr>
            <w:tcW w:w="3007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Declaration of Conformity</w:t>
            </w:r>
          </w:p>
        </w:tc>
        <w:tc>
          <w:tcPr>
            <w:tcW w:w="704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638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1341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</w:tr>
      <w:tr w:rsidR="00777CE7" w:rsidRPr="00777CE7" w:rsidTr="00E023C2">
        <w:tc>
          <w:tcPr>
            <w:tcW w:w="3007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  <w:r w:rsidRPr="00777CE7">
              <w:rPr>
                <w:rFonts w:ascii="Cambria" w:hAnsi="Cambria"/>
              </w:rPr>
              <w:t>(…)</w:t>
            </w:r>
          </w:p>
        </w:tc>
        <w:tc>
          <w:tcPr>
            <w:tcW w:w="704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638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1341" w:type="dxa"/>
          </w:tcPr>
          <w:p w:rsidR="00777CE7" w:rsidRPr="00777CE7" w:rsidRDefault="00777CE7" w:rsidP="00777CE7">
            <w:pPr>
              <w:pStyle w:val="Compact"/>
              <w:rPr>
                <w:rFonts w:ascii="Cambria" w:hAnsi="Cambria"/>
              </w:rPr>
            </w:pPr>
          </w:p>
        </w:tc>
      </w:tr>
    </w:tbl>
    <w:p w:rsidR="00777CE7" w:rsidRDefault="00777CE7" w:rsidP="00777CE7">
      <w:pPr>
        <w:rPr>
          <w:rFonts w:ascii="Cambria" w:hAnsi="Cambria"/>
          <w:sz w:val="24"/>
        </w:rPr>
      </w:pPr>
    </w:p>
    <w:p w:rsidR="00777CE7" w:rsidRPr="00777CE7" w:rsidRDefault="00777CE7" w:rsidP="00777CE7">
      <w:pPr>
        <w:tabs>
          <w:tab w:val="left" w:pos="1268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777CE7" w:rsidRDefault="00777CE7" w:rsidP="00777CE7">
      <w:pPr>
        <w:tabs>
          <w:tab w:val="left" w:pos="1268"/>
        </w:tabs>
        <w:rPr>
          <w:rFonts w:ascii="Cambria" w:hAnsi="Cambria"/>
          <w:sz w:val="24"/>
        </w:rPr>
      </w:pPr>
    </w:p>
    <w:p w:rsidR="00777CE7" w:rsidRDefault="00777CE7" w:rsidP="00777CE7">
      <w:pPr>
        <w:rPr>
          <w:rFonts w:ascii="Cambria" w:hAnsi="Cambria"/>
          <w:sz w:val="24"/>
        </w:rPr>
      </w:pPr>
    </w:p>
    <w:p w:rsidR="00E023C2" w:rsidRDefault="00E023C2" w:rsidP="00777CE7">
      <w:pPr>
        <w:tabs>
          <w:tab w:val="left" w:pos="1118"/>
        </w:tabs>
        <w:rPr>
          <w:rFonts w:ascii="Cambria" w:hAnsi="Cambria"/>
          <w:sz w:val="24"/>
        </w:rPr>
      </w:pPr>
    </w:p>
    <w:p w:rsidR="00777CE7" w:rsidRDefault="00777CE7" w:rsidP="00777CE7">
      <w:pPr>
        <w:tabs>
          <w:tab w:val="left" w:pos="1118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The following activities have been performed:</w:t>
      </w:r>
    </w:p>
    <w:tbl>
      <w:tblPr>
        <w:tblStyle w:val="Table"/>
        <w:tblpPr w:leftFromText="180" w:rightFromText="180" w:vertAnchor="text" w:horzAnchor="page" w:tblpX="2171" w:tblpY="73"/>
        <w:tblW w:w="5000" w:type="pct"/>
        <w:tblLook w:val="0020" w:firstRow="1" w:lastRow="0" w:firstColumn="0" w:lastColumn="0" w:noHBand="0" w:noVBand="0"/>
      </w:tblPr>
      <w:tblGrid>
        <w:gridCol w:w="6951"/>
        <w:gridCol w:w="574"/>
        <w:gridCol w:w="507"/>
        <w:gridCol w:w="1210"/>
      </w:tblGrid>
      <w:tr w:rsidR="005910D9" w:rsidRPr="005910D9" w:rsidTr="005910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Item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Yes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No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Comment</w:t>
            </w: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All relevant functionalities of the software have been specified; the Software Requirement List is complete and has been reviewed.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All relevant risks (including risks of known anomalies) have been evaluated; the Risk Management Report is complete.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Verification (as software system testing) has been completed.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 xml:space="preserve">Design control traceability is ensured: Stakeholder requirements can be traced to software requirements. Software requirements can be traced to system tests. Software requirements can be traced to software code implementation / software code reviews. Software requirements can be traced to risks and risk control measures. Stakeholder requirements can be traced to usability tests. Hazard-related use scenarios can be traced to usability tests. Hazard-related use scenarios can be traced to risks and risk </w:t>
            </w:r>
            <w:r w:rsidRPr="005910D9">
              <w:rPr>
                <w:rFonts w:ascii="Cambria" w:hAnsi="Cambria"/>
              </w:rPr>
              <w:lastRenderedPageBreak/>
              <w:t>control measures.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lastRenderedPageBreak/>
              <w:t>A version number as defined in the Software Development Plan has been assigned and added as a tag to git.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Software is registered with a Notified Body.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If release includes substantial change: Notified Body has been informed.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  <w:tr w:rsidR="005910D9" w:rsidRPr="005910D9" w:rsidTr="005910D9"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  <w:r w:rsidRPr="005910D9">
              <w:rPr>
                <w:rFonts w:ascii="Cambria" w:hAnsi="Cambria"/>
              </w:rPr>
              <w:t>Label is applied correctly including CE marking.</w:t>
            </w: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  <w:tc>
          <w:tcPr>
            <w:tcW w:w="0" w:type="auto"/>
          </w:tcPr>
          <w:p w:rsidR="005910D9" w:rsidRPr="005910D9" w:rsidRDefault="005910D9" w:rsidP="005910D9">
            <w:pPr>
              <w:pStyle w:val="Compact"/>
              <w:rPr>
                <w:rFonts w:ascii="Cambria" w:hAnsi="Cambria"/>
              </w:rPr>
            </w:pPr>
          </w:p>
        </w:tc>
      </w:tr>
    </w:tbl>
    <w:p w:rsidR="005910D9" w:rsidRPr="00777CE7" w:rsidRDefault="00777CE7" w:rsidP="00777CE7">
      <w:pPr>
        <w:tabs>
          <w:tab w:val="left" w:pos="1118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777CE7" w:rsidRPr="00777CE7" w:rsidRDefault="00777CE7" w:rsidP="00777CE7">
      <w:pPr>
        <w:tabs>
          <w:tab w:val="left" w:pos="1118"/>
        </w:tabs>
        <w:rPr>
          <w:rFonts w:ascii="Cambria" w:hAnsi="Cambria"/>
          <w:sz w:val="24"/>
        </w:rPr>
      </w:pPr>
    </w:p>
    <w:sectPr w:rsidR="00777CE7" w:rsidRPr="00777CE7" w:rsidSect="00DC4AC8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83" w:rsidRDefault="00A41F83" w:rsidP="00624288">
      <w:pPr>
        <w:spacing w:after="0" w:line="240" w:lineRule="auto"/>
      </w:pPr>
      <w:r>
        <w:separator/>
      </w:r>
    </w:p>
  </w:endnote>
  <w:endnote w:type="continuationSeparator" w:id="0">
    <w:p w:rsidR="00A41F83" w:rsidRDefault="00A41F83" w:rsidP="006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83" w:rsidRDefault="00A41F83" w:rsidP="00624288">
      <w:pPr>
        <w:spacing w:after="0" w:line="240" w:lineRule="auto"/>
      </w:pPr>
      <w:r>
        <w:separator/>
      </w:r>
    </w:p>
  </w:footnote>
  <w:footnote w:type="continuationSeparator" w:id="0">
    <w:p w:rsidR="00A41F83" w:rsidRDefault="00A41F83" w:rsidP="006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260" w:type="dxa"/>
      <w:tblInd w:w="-545" w:type="dxa"/>
      <w:tblLook w:val="04A0" w:firstRow="1" w:lastRow="0" w:firstColumn="1" w:lastColumn="0" w:noHBand="0" w:noVBand="1"/>
    </w:tblPr>
    <w:tblGrid>
      <w:gridCol w:w="4180"/>
      <w:gridCol w:w="3067"/>
      <w:gridCol w:w="3013"/>
    </w:tblGrid>
    <w:tr w:rsidR="00624288" w:rsidRPr="00624288" w:rsidTr="00D10750">
      <w:tc>
        <w:tcPr>
          <w:tcW w:w="4180" w:type="dxa"/>
          <w:vMerge w:val="restart"/>
        </w:tcPr>
        <w:p w:rsidR="00624288" w:rsidRPr="00624288" w:rsidRDefault="00D10750" w:rsidP="00624288">
          <w:pPr>
            <w:pStyle w:val="Header"/>
            <w:spacing w:line="480" w:lineRule="auto"/>
            <w:rPr>
              <w:rFonts w:ascii="Cambria" w:hAnsi="Cambria"/>
              <w:sz w:val="24"/>
            </w:rPr>
          </w:pPr>
          <w:r>
            <w:rPr>
              <w:rFonts w:ascii="Cambria" w:hAnsi="Cambria"/>
              <w:noProof/>
              <w:sz w:val="24"/>
              <w:lang w:val="en-US"/>
            </w:rPr>
            <w:drawing>
              <wp:inline distT="0" distB="0" distL="0" distR="0" wp14:anchorId="1C8F1FCC" wp14:editId="39C389A3">
                <wp:extent cx="2410690" cy="1137353"/>
                <wp:effectExtent l="0" t="0" r="8890" b="5715"/>
                <wp:docPr id="3" name="Picture 3" descr="C:\Users\GMP003\Downloads\logo of cycl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GMP003\Downloads\logo of cycl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3313" cy="1148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67" w:type="dxa"/>
          <w:vMerge w:val="restart"/>
        </w:tcPr>
        <w:p w:rsidR="00624288" w:rsidRPr="00624288" w:rsidRDefault="00624288" w:rsidP="00624288">
          <w:pPr>
            <w:spacing w:line="480" w:lineRule="auto"/>
            <w:rPr>
              <w:rFonts w:ascii="Cambria" w:hAnsi="Cambria"/>
              <w:b/>
              <w:sz w:val="24"/>
            </w:rPr>
          </w:pPr>
        </w:p>
        <w:p w:rsidR="00624288" w:rsidRPr="003950E5" w:rsidRDefault="00624288" w:rsidP="00624288">
          <w:pPr>
            <w:spacing w:line="480" w:lineRule="auto"/>
            <w:rPr>
              <w:rFonts w:ascii="Cambria" w:hAnsi="Cambria"/>
              <w:b/>
              <w:sz w:val="32"/>
              <w:szCs w:val="32"/>
            </w:rPr>
          </w:pPr>
          <w:r w:rsidRPr="003950E5">
            <w:rPr>
              <w:rFonts w:ascii="Cambria" w:hAnsi="Cambria"/>
              <w:b/>
              <w:sz w:val="32"/>
              <w:szCs w:val="32"/>
            </w:rPr>
            <w:t xml:space="preserve">  Checklist</w:t>
          </w:r>
          <w:r w:rsidR="00D10750" w:rsidRPr="003950E5">
            <w:rPr>
              <w:rFonts w:ascii="Cambria" w:hAnsi="Cambria"/>
              <w:b/>
              <w:sz w:val="32"/>
              <w:szCs w:val="32"/>
            </w:rPr>
            <w:t xml:space="preserve"> </w:t>
          </w:r>
          <w:r w:rsidRPr="003950E5">
            <w:rPr>
              <w:rFonts w:ascii="Cambria" w:hAnsi="Cambria"/>
              <w:b/>
              <w:sz w:val="32"/>
              <w:szCs w:val="32"/>
            </w:rPr>
            <w:t xml:space="preserve">: </w:t>
          </w:r>
          <w:r w:rsidRPr="00536B24">
            <w:rPr>
              <w:rFonts w:ascii="Cambria" w:hAnsi="Cambria"/>
              <w:sz w:val="32"/>
              <w:szCs w:val="32"/>
            </w:rPr>
            <w:t xml:space="preserve">Software </w:t>
          </w:r>
          <w:r w:rsidR="00D10750" w:rsidRPr="00536B24">
            <w:rPr>
              <w:rFonts w:ascii="Cambria" w:hAnsi="Cambria"/>
              <w:sz w:val="32"/>
              <w:szCs w:val="32"/>
            </w:rPr>
            <w:t xml:space="preserve"> </w:t>
          </w:r>
          <w:r w:rsidRPr="00536B24">
            <w:rPr>
              <w:rFonts w:ascii="Cambria" w:hAnsi="Cambria"/>
              <w:sz w:val="32"/>
              <w:szCs w:val="32"/>
            </w:rPr>
            <w:t>Release</w:t>
          </w:r>
          <w:r w:rsidRPr="003950E5">
            <w:rPr>
              <w:rFonts w:ascii="Cambria" w:hAnsi="Cambria"/>
              <w:b/>
              <w:sz w:val="32"/>
              <w:szCs w:val="32"/>
            </w:rPr>
            <w:t xml:space="preserve"> </w:t>
          </w:r>
        </w:p>
      </w:tc>
      <w:tc>
        <w:tcPr>
          <w:tcW w:w="3013" w:type="dxa"/>
        </w:tcPr>
        <w:p w:rsidR="00624288" w:rsidRPr="003950E5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  <w:szCs w:val="24"/>
            </w:rPr>
          </w:pPr>
          <w:r w:rsidRPr="003950E5">
            <w:rPr>
              <w:rFonts w:ascii="Cambria" w:hAnsi="Cambria"/>
              <w:sz w:val="24"/>
              <w:szCs w:val="24"/>
            </w:rPr>
            <w:t>PROTOCOL NO.</w:t>
          </w:r>
          <w:r w:rsidR="003950E5" w:rsidRPr="003950E5">
            <w:rPr>
              <w:rFonts w:ascii="Cambria" w:hAnsi="Cambria"/>
              <w:sz w:val="24"/>
              <w:szCs w:val="24"/>
            </w:rPr>
            <w:t xml:space="preserve"> </w:t>
          </w:r>
          <w:r w:rsidRPr="003950E5">
            <w:rPr>
              <w:rFonts w:ascii="Cambria" w:hAnsi="Cambria"/>
              <w:sz w:val="24"/>
              <w:szCs w:val="24"/>
            </w:rPr>
            <w:t>:</w:t>
          </w:r>
        </w:p>
      </w:tc>
    </w:tr>
    <w:tr w:rsidR="00624288" w:rsidRPr="00624288" w:rsidTr="00D10750">
      <w:tc>
        <w:tcPr>
          <w:tcW w:w="4180" w:type="dxa"/>
          <w:vMerge/>
        </w:tcPr>
        <w:p w:rsidR="00624288" w:rsidRPr="00624288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</w:rPr>
          </w:pPr>
        </w:p>
      </w:tc>
      <w:tc>
        <w:tcPr>
          <w:tcW w:w="3067" w:type="dxa"/>
          <w:vMerge/>
        </w:tcPr>
        <w:p w:rsidR="00624288" w:rsidRPr="00624288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</w:rPr>
          </w:pPr>
        </w:p>
      </w:tc>
      <w:tc>
        <w:tcPr>
          <w:tcW w:w="3013" w:type="dxa"/>
        </w:tcPr>
        <w:p w:rsidR="00624288" w:rsidRPr="003950E5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  <w:szCs w:val="24"/>
            </w:rPr>
          </w:pPr>
          <w:r w:rsidRPr="003950E5">
            <w:rPr>
              <w:rFonts w:ascii="Cambria" w:hAnsi="Cambria"/>
              <w:sz w:val="24"/>
              <w:szCs w:val="24"/>
            </w:rPr>
            <w:t>EFFECTIVE DATE</w:t>
          </w:r>
          <w:r w:rsidR="003950E5" w:rsidRPr="003950E5">
            <w:rPr>
              <w:rFonts w:ascii="Cambria" w:hAnsi="Cambria"/>
              <w:sz w:val="24"/>
              <w:szCs w:val="24"/>
            </w:rPr>
            <w:t xml:space="preserve"> </w:t>
          </w:r>
          <w:r w:rsidRPr="003950E5">
            <w:rPr>
              <w:rFonts w:ascii="Cambria" w:hAnsi="Cambria"/>
              <w:sz w:val="24"/>
              <w:szCs w:val="24"/>
            </w:rPr>
            <w:t>:</w:t>
          </w:r>
        </w:p>
      </w:tc>
    </w:tr>
    <w:tr w:rsidR="00624288" w:rsidRPr="00624288" w:rsidTr="00D10750">
      <w:tc>
        <w:tcPr>
          <w:tcW w:w="4180" w:type="dxa"/>
          <w:vMerge/>
        </w:tcPr>
        <w:p w:rsidR="00624288" w:rsidRPr="00624288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</w:rPr>
          </w:pPr>
        </w:p>
      </w:tc>
      <w:tc>
        <w:tcPr>
          <w:tcW w:w="3067" w:type="dxa"/>
          <w:vMerge/>
        </w:tcPr>
        <w:p w:rsidR="00624288" w:rsidRPr="00624288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</w:rPr>
          </w:pPr>
        </w:p>
      </w:tc>
      <w:tc>
        <w:tcPr>
          <w:tcW w:w="3013" w:type="dxa"/>
        </w:tcPr>
        <w:p w:rsidR="00624288" w:rsidRPr="003950E5" w:rsidRDefault="00624288" w:rsidP="00624288">
          <w:pPr>
            <w:pStyle w:val="Header"/>
            <w:spacing w:line="480" w:lineRule="auto"/>
            <w:rPr>
              <w:rFonts w:ascii="Cambria" w:hAnsi="Cambria"/>
              <w:sz w:val="24"/>
              <w:szCs w:val="24"/>
            </w:rPr>
          </w:pPr>
          <w:r w:rsidRPr="003950E5">
            <w:rPr>
              <w:rFonts w:ascii="Cambria" w:hAnsi="Cambria"/>
              <w:sz w:val="24"/>
              <w:szCs w:val="24"/>
            </w:rPr>
            <w:t>PAGE NO.</w:t>
          </w:r>
          <w:r w:rsidR="003950E5" w:rsidRPr="003950E5">
            <w:rPr>
              <w:rFonts w:ascii="Cambria" w:hAnsi="Cambria"/>
              <w:sz w:val="24"/>
              <w:szCs w:val="24"/>
            </w:rPr>
            <w:t xml:space="preserve"> </w:t>
          </w:r>
          <w:r w:rsidRPr="003950E5">
            <w:rPr>
              <w:rFonts w:ascii="Cambria" w:hAnsi="Cambria"/>
              <w:sz w:val="24"/>
              <w:szCs w:val="24"/>
            </w:rPr>
            <w:t>:</w:t>
          </w:r>
        </w:p>
      </w:tc>
    </w:tr>
  </w:tbl>
  <w:p w:rsidR="00624288" w:rsidRDefault="006242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8"/>
    <w:rsid w:val="001A4B92"/>
    <w:rsid w:val="002402B9"/>
    <w:rsid w:val="003950E5"/>
    <w:rsid w:val="00536B24"/>
    <w:rsid w:val="005910D9"/>
    <w:rsid w:val="00624288"/>
    <w:rsid w:val="00777CE7"/>
    <w:rsid w:val="007C41F8"/>
    <w:rsid w:val="0086176B"/>
    <w:rsid w:val="00A41F83"/>
    <w:rsid w:val="00AD53DE"/>
    <w:rsid w:val="00B05297"/>
    <w:rsid w:val="00D10750"/>
    <w:rsid w:val="00D37932"/>
    <w:rsid w:val="00DC4AC8"/>
    <w:rsid w:val="00DE7C21"/>
    <w:rsid w:val="00E023C2"/>
    <w:rsid w:val="00F26868"/>
    <w:rsid w:val="00F3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88"/>
  </w:style>
  <w:style w:type="paragraph" w:styleId="Footer">
    <w:name w:val="footer"/>
    <w:basedOn w:val="Normal"/>
    <w:link w:val="FooterChar"/>
    <w:uiPriority w:val="99"/>
    <w:unhideWhenUsed/>
    <w:rsid w:val="0062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288"/>
  </w:style>
  <w:style w:type="table" w:styleId="TableGrid">
    <w:name w:val="Table Grid"/>
    <w:basedOn w:val="TableNormal"/>
    <w:uiPriority w:val="39"/>
    <w:rsid w:val="0062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ct">
    <w:name w:val="Compact"/>
    <w:basedOn w:val="BodyText"/>
    <w:qFormat/>
    <w:rsid w:val="00777CE7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777CE7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777C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7CE7"/>
  </w:style>
  <w:style w:type="paragraph" w:styleId="BalloonText">
    <w:name w:val="Balloon Text"/>
    <w:basedOn w:val="Normal"/>
    <w:link w:val="BalloonTextChar"/>
    <w:uiPriority w:val="99"/>
    <w:semiHidden/>
    <w:unhideWhenUsed/>
    <w:rsid w:val="00D1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88"/>
  </w:style>
  <w:style w:type="paragraph" w:styleId="Footer">
    <w:name w:val="footer"/>
    <w:basedOn w:val="Normal"/>
    <w:link w:val="FooterChar"/>
    <w:uiPriority w:val="99"/>
    <w:unhideWhenUsed/>
    <w:rsid w:val="0062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288"/>
  </w:style>
  <w:style w:type="table" w:styleId="TableGrid">
    <w:name w:val="Table Grid"/>
    <w:basedOn w:val="TableNormal"/>
    <w:uiPriority w:val="39"/>
    <w:rsid w:val="0062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ct">
    <w:name w:val="Compact"/>
    <w:basedOn w:val="BodyText"/>
    <w:qFormat/>
    <w:rsid w:val="00777CE7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777CE7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777C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7CE7"/>
  </w:style>
  <w:style w:type="paragraph" w:styleId="BalloonText">
    <w:name w:val="Balloon Text"/>
    <w:basedOn w:val="Normal"/>
    <w:link w:val="BalloonTextChar"/>
    <w:uiPriority w:val="99"/>
    <w:semiHidden/>
    <w:unhideWhenUsed/>
    <w:rsid w:val="00D1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GMP003</cp:lastModifiedBy>
  <cp:revision>16</cp:revision>
  <cp:lastPrinted>2024-01-31T12:56:00Z</cp:lastPrinted>
  <dcterms:created xsi:type="dcterms:W3CDTF">2023-09-18T06:32:00Z</dcterms:created>
  <dcterms:modified xsi:type="dcterms:W3CDTF">2024-01-31T13:14:00Z</dcterms:modified>
</cp:coreProperties>
</file>